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9CD" w:rsidRDefault="003217FE" w:rsidP="00EB0B5B">
      <w:r>
        <w:t xml:space="preserve"> </w:t>
      </w:r>
    </w:p>
    <w:p w:rsidR="00433EE7" w:rsidRPr="00D3363C" w:rsidRDefault="00433EE7" w:rsidP="00433EE7">
      <w:pPr>
        <w:jc w:val="center"/>
        <w:rPr>
          <w:rFonts w:ascii="Soberana Sans Light" w:hAnsi="Soberana Sans Light"/>
          <w:b/>
          <w:color w:val="808080" w:themeColor="background1" w:themeShade="80"/>
          <w:sz w:val="16"/>
          <w:szCs w:val="16"/>
          <w:lang w:val="es-ES"/>
        </w:rPr>
      </w:pPr>
      <w:r w:rsidRPr="00D3363C">
        <w:rPr>
          <w:rFonts w:ascii="Soberana Sans Light" w:hAnsi="Soberana Sans Light"/>
          <w:b/>
          <w:color w:val="808080" w:themeColor="background1" w:themeShade="80"/>
          <w:sz w:val="16"/>
          <w:szCs w:val="16"/>
          <w:lang w:val="es-ES"/>
        </w:rPr>
        <w:t>“</w:t>
      </w:r>
      <w:r w:rsidR="0024531C">
        <w:rPr>
          <w:rFonts w:ascii="Soberana Sans Light" w:hAnsi="Soberana Sans Light"/>
          <w:b/>
          <w:color w:val="808080" w:themeColor="background1" w:themeShade="80"/>
          <w:sz w:val="16"/>
          <w:szCs w:val="16"/>
          <w:lang w:val="es-ES"/>
        </w:rPr>
        <w:t>2015, Año de Generalísimo José María Morelos y Pavón</w:t>
      </w:r>
      <w:r w:rsidRPr="00D3363C">
        <w:rPr>
          <w:rFonts w:ascii="Soberana Sans Light" w:hAnsi="Soberana Sans Light"/>
          <w:b/>
          <w:color w:val="808080" w:themeColor="background1" w:themeShade="80"/>
          <w:sz w:val="16"/>
          <w:szCs w:val="16"/>
          <w:lang w:val="es-ES"/>
        </w:rPr>
        <w:t>”</w:t>
      </w:r>
    </w:p>
    <w:p w:rsidR="00B910AE" w:rsidRDefault="00B910AE" w:rsidP="00B910AE">
      <w:pPr>
        <w:jc w:val="center"/>
        <w:rPr>
          <w:rFonts w:ascii="SOBERANA SANS BOLD" w:hAnsi="SOBERANA SANS BOLD"/>
          <w:b/>
        </w:rPr>
      </w:pPr>
    </w:p>
    <w:p w:rsidR="00B910AE" w:rsidRDefault="00B910AE" w:rsidP="00B910AE">
      <w:pPr>
        <w:jc w:val="center"/>
        <w:rPr>
          <w:rFonts w:ascii="SOBERANA SANS BOLD" w:hAnsi="SOBERANA SANS BOLD"/>
          <w:b/>
        </w:rPr>
      </w:pPr>
      <w:r w:rsidRPr="00E807E6">
        <w:rPr>
          <w:rFonts w:ascii="SOBERANA SANS BOLD" w:hAnsi="SOBERANA SANS BOLD"/>
          <w:b/>
        </w:rPr>
        <w:t>CONVOCATORIA</w:t>
      </w:r>
    </w:p>
    <w:p w:rsidR="00B910AE" w:rsidRDefault="00B910AE" w:rsidP="00B910AE">
      <w:pPr>
        <w:jc w:val="center"/>
        <w:rPr>
          <w:rFonts w:ascii="SOBERANA SANS BOLD" w:hAnsi="SOBERANA SANS BOLD"/>
          <w:b/>
        </w:rPr>
      </w:pPr>
      <w:r w:rsidRPr="00E807E6">
        <w:rPr>
          <w:rFonts w:ascii="SOBERANA SANS BOLD" w:hAnsi="SOBERANA SANS BOLD"/>
          <w:b/>
        </w:rPr>
        <w:t xml:space="preserve">MOVILIDAD </w:t>
      </w:r>
      <w:r>
        <w:rPr>
          <w:rFonts w:ascii="SOBERANA SANS BOLD" w:hAnsi="SOBERANA SANS BOLD"/>
          <w:b/>
        </w:rPr>
        <w:t>ANUIES-ASCUN</w:t>
      </w:r>
      <w:r w:rsidRPr="00E807E6">
        <w:rPr>
          <w:rFonts w:ascii="SOBERANA SANS BOLD" w:hAnsi="SOBERANA SANS BOLD"/>
          <w:b/>
        </w:rPr>
        <w:t xml:space="preserve"> 2015</w:t>
      </w:r>
    </w:p>
    <w:p w:rsidR="00B910AE" w:rsidRPr="00E807E6" w:rsidRDefault="00B910AE" w:rsidP="00B910AE">
      <w:pPr>
        <w:jc w:val="center"/>
        <w:rPr>
          <w:rFonts w:ascii="SOBERANA SANS BOLD" w:hAnsi="SOBERANA SANS BOLD"/>
          <w:b/>
        </w:rPr>
      </w:pPr>
    </w:p>
    <w:p w:rsidR="00B910AE" w:rsidRDefault="00B910AE" w:rsidP="00B910AE">
      <w:pPr>
        <w:jc w:val="both"/>
        <w:rPr>
          <w:rFonts w:ascii="SOBERANA SANS BOLD" w:hAnsi="SOBERANA SANS BOLD"/>
        </w:rPr>
      </w:pPr>
      <w:r>
        <w:rPr>
          <w:rFonts w:ascii="SOBERANA SANS BOLD" w:hAnsi="SOBERANA SANS BOLD"/>
        </w:rPr>
        <w:t>El</w:t>
      </w:r>
      <w:r w:rsidRPr="00F66C1E">
        <w:rPr>
          <w:rFonts w:ascii="SOBERANA SANS BOLD" w:hAnsi="SOBERANA SANS BOLD"/>
        </w:rPr>
        <w:t xml:space="preserve"> Instituto Tecnológico de Hermosillo convoca a todos sus estudiantes del nivel licenciatura a participar en la obtención </w:t>
      </w:r>
      <w:r>
        <w:rPr>
          <w:rFonts w:ascii="SOBERANA SANS BOLD" w:hAnsi="SOBERANA SANS BOLD"/>
        </w:rPr>
        <w:t>un</w:t>
      </w:r>
      <w:r w:rsidRPr="00F66C1E">
        <w:rPr>
          <w:rFonts w:ascii="SOBERANA SANS BOLD" w:hAnsi="SOBERANA SANS BOLD"/>
        </w:rPr>
        <w:t xml:space="preserve"> apoyo económico para  movilidad internacional dentro del Programa </w:t>
      </w:r>
      <w:r>
        <w:rPr>
          <w:rFonts w:ascii="SOBERANA SANS BOLD" w:hAnsi="SOBERANA SANS BOLD"/>
        </w:rPr>
        <w:t>“</w:t>
      </w:r>
      <w:r w:rsidRPr="006E4810">
        <w:rPr>
          <w:rFonts w:ascii="SOBERANA SANS BOLD" w:hAnsi="SOBERANA SANS BOLD"/>
          <w:b/>
        </w:rPr>
        <w:t>Movilidad Académica Colombia – México – MACMEX</w:t>
      </w:r>
      <w:r>
        <w:rPr>
          <w:rFonts w:ascii="SOBERANA SANS BOLD" w:hAnsi="SOBERANA SANS BOLD"/>
        </w:rPr>
        <w:t xml:space="preserve">” con la Universidad Autónoma de Occidente en Colombia, </w:t>
      </w:r>
      <w:r w:rsidRPr="00F66C1E">
        <w:rPr>
          <w:rFonts w:ascii="SOBERANA SANS BOLD" w:hAnsi="SOBERANA SANS BOLD"/>
        </w:rPr>
        <w:t>de acuerdo a lo siguiente:</w:t>
      </w:r>
    </w:p>
    <w:p w:rsidR="00B910AE" w:rsidRPr="00F66C1E" w:rsidRDefault="00B910AE" w:rsidP="00B910AE">
      <w:pPr>
        <w:jc w:val="both"/>
        <w:rPr>
          <w:rFonts w:ascii="SOBERANA SANS BOLD" w:hAnsi="SOBERANA SANS BOLD"/>
        </w:rPr>
      </w:pPr>
    </w:p>
    <w:p w:rsidR="00B910AE" w:rsidRDefault="00B910AE" w:rsidP="00B910AE">
      <w:pPr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  <w:b/>
        </w:rPr>
        <w:t>Objetivo:</w:t>
      </w:r>
      <w:r w:rsidRPr="00F66C1E">
        <w:rPr>
          <w:rFonts w:ascii="SOBERANA SANS BOLD" w:hAnsi="SOBERANA SANS BOLD"/>
        </w:rPr>
        <w:t xml:space="preserve">  Incorporar en los estudiantes del Instituto Tecnológico de Hermosillo, experiencias de aprendizaje adicionales a las que reciben en aulas, laboratorios del ITH y en las empresas de la ciudad, a través  de </w:t>
      </w:r>
      <w:r>
        <w:rPr>
          <w:rFonts w:ascii="SOBERANA SANS BOLD" w:hAnsi="SOBERANA SANS BOLD"/>
        </w:rPr>
        <w:t xml:space="preserve">una </w:t>
      </w:r>
      <w:r w:rsidRPr="00F66C1E">
        <w:rPr>
          <w:rFonts w:ascii="SOBERANA SANS BOLD" w:hAnsi="SOBERANA SANS BOLD"/>
        </w:rPr>
        <w:t>estancia</w:t>
      </w:r>
      <w:r>
        <w:rPr>
          <w:rFonts w:ascii="SOBERANA SANS BOLD" w:hAnsi="SOBERANA SANS BOLD"/>
        </w:rPr>
        <w:t xml:space="preserve"> semestral</w:t>
      </w:r>
      <w:r w:rsidRPr="00F66C1E">
        <w:rPr>
          <w:rFonts w:ascii="SOBERANA SANS BOLD" w:hAnsi="SOBERANA SANS BOLD"/>
        </w:rPr>
        <w:t xml:space="preserve"> en Instituciones de E</w:t>
      </w:r>
      <w:r w:rsidRPr="00F66C1E">
        <w:rPr>
          <w:rFonts w:ascii="SOBERANA SANS BOLD" w:hAnsi="SOBERANA SANS BOLD" w:hint="eastAsia"/>
        </w:rPr>
        <w:t>ducación</w:t>
      </w:r>
      <w:r w:rsidRPr="00F66C1E">
        <w:rPr>
          <w:rFonts w:ascii="SOBERANA SANS BOLD" w:hAnsi="SOBERANA SANS BOLD"/>
        </w:rPr>
        <w:t xml:space="preserve"> Superior y/o empresas del extranjero, desarrollando competencias que les permitan su inserción exitosa en el entorno global. </w:t>
      </w:r>
    </w:p>
    <w:p w:rsidR="00B910AE" w:rsidRPr="00F66C1E" w:rsidRDefault="00B910AE" w:rsidP="00B910AE">
      <w:pPr>
        <w:jc w:val="both"/>
        <w:rPr>
          <w:rFonts w:ascii="SOBERANA SANS BOLD" w:hAnsi="SOBERANA SANS BOLD"/>
        </w:rPr>
      </w:pPr>
    </w:p>
    <w:p w:rsidR="00B910AE" w:rsidRPr="00F66C1E" w:rsidRDefault="00B910AE" w:rsidP="00B910AE">
      <w:pPr>
        <w:pStyle w:val="Prrafodelista"/>
        <w:numPr>
          <w:ilvl w:val="0"/>
          <w:numId w:val="2"/>
        </w:numPr>
        <w:jc w:val="both"/>
        <w:rPr>
          <w:rFonts w:ascii="SOBERANA SANS BOLD" w:hAnsi="SOBERANA SANS BOLD"/>
          <w:b/>
        </w:rPr>
      </w:pPr>
      <w:r w:rsidRPr="00F66C1E">
        <w:rPr>
          <w:rFonts w:ascii="SOBERANA SANS BOLD" w:hAnsi="SOBERANA SANS BOLD"/>
          <w:b/>
        </w:rPr>
        <w:t xml:space="preserve">Requisitos:   </w:t>
      </w:r>
    </w:p>
    <w:p w:rsidR="00B910AE" w:rsidRPr="00F66C1E" w:rsidRDefault="00B910AE" w:rsidP="00B910AE">
      <w:pPr>
        <w:pStyle w:val="Prrafodelista"/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</w:rPr>
        <w:t>1.- Ser estudiante inscrito de nivel licenciatura del Instituto Tecnológico de Hermosillo.</w:t>
      </w:r>
    </w:p>
    <w:p w:rsidR="00B910AE" w:rsidRPr="00F66C1E" w:rsidRDefault="00B910AE" w:rsidP="00B910AE">
      <w:pPr>
        <w:pStyle w:val="Prrafodelista"/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</w:rPr>
        <w:t>2.- Cumplir con requisitos normativos.</w:t>
      </w:r>
    </w:p>
    <w:p w:rsidR="00B910AE" w:rsidRPr="00F66C1E" w:rsidRDefault="00B910AE" w:rsidP="00B910AE">
      <w:pPr>
        <w:pStyle w:val="Prrafodelista"/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</w:rPr>
        <w:tab/>
        <w:t>* Llenar solicitud</w:t>
      </w:r>
      <w:r>
        <w:rPr>
          <w:rFonts w:ascii="SOBERANA SANS BOLD" w:hAnsi="SOBERANA SANS BOLD"/>
        </w:rPr>
        <w:t xml:space="preserve"> con materias a cursar</w:t>
      </w:r>
      <w:r w:rsidR="007552FF">
        <w:rPr>
          <w:rFonts w:ascii="SOBERANA SANS BOLD" w:hAnsi="SOBERANA SANS BOLD"/>
        </w:rPr>
        <w:t xml:space="preserve"> </w:t>
      </w:r>
      <w:r w:rsidR="004E6145">
        <w:rPr>
          <w:rFonts w:ascii="SOBERANA SANS BOLD" w:hAnsi="SOBERANA SANS BOLD"/>
        </w:rPr>
        <w:t>(Con su coordinador Edif. B3)</w:t>
      </w:r>
      <w:bookmarkStart w:id="0" w:name="_GoBack"/>
      <w:bookmarkEnd w:id="0"/>
    </w:p>
    <w:p w:rsidR="00B910AE" w:rsidRDefault="00B910AE" w:rsidP="00B910AE">
      <w:pPr>
        <w:pStyle w:val="Prrafodelista"/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</w:rPr>
        <w:tab/>
        <w:t>* No tener asignatura</w:t>
      </w:r>
      <w:r>
        <w:rPr>
          <w:rFonts w:ascii="SOBERANA SANS BOLD" w:hAnsi="SOBERANA SANS BOLD"/>
        </w:rPr>
        <w:t>s</w:t>
      </w:r>
      <w:r w:rsidRPr="00F66C1E">
        <w:rPr>
          <w:rFonts w:ascii="SOBERANA SANS BOLD" w:hAnsi="SOBERANA SANS BOLD"/>
        </w:rPr>
        <w:t xml:space="preserve"> en curso de repetición</w:t>
      </w:r>
    </w:p>
    <w:p w:rsidR="00B910AE" w:rsidRPr="00F66C1E" w:rsidRDefault="00B910AE" w:rsidP="00B910AE">
      <w:pPr>
        <w:pStyle w:val="Prrafodelista"/>
        <w:jc w:val="both"/>
        <w:rPr>
          <w:rFonts w:ascii="SOBERANA SANS BOLD" w:hAnsi="SOBERANA SANS BOLD"/>
        </w:rPr>
      </w:pPr>
      <w:r>
        <w:rPr>
          <w:rFonts w:ascii="SOBERANA SANS BOLD" w:hAnsi="SOBERANA SANS BOLD"/>
        </w:rPr>
        <w:tab/>
        <w:t>* Promedio mínimo de 90</w:t>
      </w:r>
    </w:p>
    <w:p w:rsidR="00B910AE" w:rsidRDefault="00B910AE" w:rsidP="00B910AE">
      <w:pPr>
        <w:pStyle w:val="Prrafodelista"/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</w:rPr>
        <w:tab/>
        <w:t>* Haber cursado al menos el 50% de créditos de su plan de estudios</w:t>
      </w:r>
    </w:p>
    <w:p w:rsidR="00B910AE" w:rsidRPr="002446D2" w:rsidRDefault="00B910AE" w:rsidP="00B910AE">
      <w:pPr>
        <w:pStyle w:val="Prrafodelista"/>
        <w:jc w:val="both"/>
        <w:rPr>
          <w:rFonts w:ascii="SOBERANA SANS BOLD" w:hAnsi="SOBERANA SANS BOLD"/>
        </w:rPr>
      </w:pPr>
      <w:r>
        <w:rPr>
          <w:rFonts w:ascii="SOBERANA SANS BOLD" w:hAnsi="SOBERANA SANS BOLD"/>
        </w:rPr>
        <w:t>3.- Adquirir el compromiso de recibir en hospedaje a un estudiante, en el próximo período de intercambio.</w:t>
      </w:r>
      <w:r>
        <w:rPr>
          <w:rFonts w:ascii="SOBERANA SANS BOLD" w:hAnsi="SOBERANA SANS BOLD"/>
        </w:rPr>
        <w:tab/>
      </w:r>
    </w:p>
    <w:p w:rsidR="00B910AE" w:rsidRDefault="00B910AE" w:rsidP="00B910AE">
      <w:pPr>
        <w:pStyle w:val="Prrafodelista"/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</w:rPr>
        <w:t>3.- Cumplir con los requisitos internos de no adeudo con la Institución</w:t>
      </w:r>
      <w:r>
        <w:rPr>
          <w:rFonts w:ascii="SOBERANA SANS BOLD" w:hAnsi="SOBERANA SANS BOLD"/>
        </w:rPr>
        <w:t>.</w:t>
      </w:r>
      <w:r w:rsidRPr="00F66C1E">
        <w:rPr>
          <w:rFonts w:ascii="SOBERANA SANS BOLD" w:hAnsi="SOBERANA SANS BOLD"/>
        </w:rPr>
        <w:t xml:space="preserve"> </w:t>
      </w:r>
    </w:p>
    <w:p w:rsidR="00B910AE" w:rsidRDefault="00B910AE" w:rsidP="00B910AE">
      <w:pPr>
        <w:pStyle w:val="Prrafodelista"/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</w:rPr>
        <w:t xml:space="preserve">4.- Presentar carta de </w:t>
      </w:r>
      <w:r>
        <w:rPr>
          <w:rFonts w:ascii="SOBERANA SANS BOLD" w:hAnsi="SOBERANA SANS BOLD"/>
        </w:rPr>
        <w:t xml:space="preserve">exposición de motivos. </w:t>
      </w:r>
    </w:p>
    <w:p w:rsidR="00B910AE" w:rsidRDefault="00B910AE" w:rsidP="00B910AE">
      <w:pPr>
        <w:pStyle w:val="Prrafodelista"/>
        <w:jc w:val="both"/>
        <w:rPr>
          <w:rFonts w:ascii="SOBERANA SANS BOLD" w:hAnsi="SOBERANA SANS BOLD"/>
        </w:rPr>
      </w:pPr>
    </w:p>
    <w:p w:rsidR="00B910AE" w:rsidRDefault="00B910AE" w:rsidP="00B910AE">
      <w:pPr>
        <w:pStyle w:val="Prrafodelista"/>
        <w:jc w:val="both"/>
        <w:rPr>
          <w:rFonts w:ascii="SOBERANA SANS BOLD" w:hAnsi="SOBERANA SANS BOLD"/>
          <w:b/>
          <w:u w:val="single"/>
        </w:rPr>
      </w:pPr>
      <w:r w:rsidRPr="0083653D">
        <w:rPr>
          <w:rFonts w:ascii="SOBERANA SANS BOLD" w:hAnsi="SOBERANA SANS BOLD"/>
          <w:b/>
          <w:u w:val="single"/>
        </w:rPr>
        <w:t>Una vez seleccionado:</w:t>
      </w:r>
    </w:p>
    <w:p w:rsidR="00B910AE" w:rsidRPr="0083653D" w:rsidRDefault="00B910AE" w:rsidP="00B910AE">
      <w:pPr>
        <w:pStyle w:val="Prrafodelista"/>
        <w:jc w:val="both"/>
        <w:rPr>
          <w:rFonts w:ascii="SOBERANA SANS BOLD" w:hAnsi="SOBERANA SANS BOLD"/>
          <w:b/>
          <w:u w:val="single"/>
        </w:rPr>
      </w:pPr>
    </w:p>
    <w:p w:rsidR="00B910AE" w:rsidRDefault="00B910AE" w:rsidP="00B910AE">
      <w:pPr>
        <w:pStyle w:val="Prrafodelista"/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</w:rPr>
        <w:t xml:space="preserve">5.- </w:t>
      </w:r>
      <w:r>
        <w:rPr>
          <w:rFonts w:ascii="SOBERANA SANS BOLD" w:hAnsi="SOBERANA SANS BOLD"/>
        </w:rPr>
        <w:t>F</w:t>
      </w:r>
      <w:r w:rsidRPr="00F66C1E">
        <w:rPr>
          <w:rFonts w:ascii="SOBERANA SANS BOLD" w:hAnsi="SOBERANA SANS BOLD"/>
        </w:rPr>
        <w:t>irmar Acuerdo-Compromiso de cumplir en tiempo y forma con los reportes técnicos, académicos y financieros solicitados</w:t>
      </w:r>
      <w:r>
        <w:rPr>
          <w:rFonts w:ascii="SOBERANA SANS BOLD" w:hAnsi="SOBERANA SANS BOLD"/>
        </w:rPr>
        <w:t xml:space="preserve"> por el Instituto y con los compromisos que establece la convocatoria de ANUIES-ASCUN: Ficha de registro única, Contrato de Estudios, Compromiso previo de reconocimiento de estudios y Conformidad del alumno</w:t>
      </w:r>
      <w:r w:rsidR="002D4DB2">
        <w:rPr>
          <w:rFonts w:ascii="SOBERANA SANS BOLD" w:hAnsi="SOBERANA SANS BOLD"/>
        </w:rPr>
        <w:t>.</w:t>
      </w:r>
    </w:p>
    <w:p w:rsidR="00B910AE" w:rsidRDefault="00B910AE" w:rsidP="00B910AE">
      <w:pPr>
        <w:pStyle w:val="Prrafodelista"/>
        <w:jc w:val="both"/>
        <w:rPr>
          <w:rFonts w:ascii="SOBERANA SANS BOLD" w:hAnsi="SOBERANA SANS BOLD"/>
        </w:rPr>
      </w:pPr>
      <w:r>
        <w:rPr>
          <w:rFonts w:ascii="SOBERANA SANS BOLD" w:hAnsi="SOBERANA SANS BOLD"/>
        </w:rPr>
        <w:t xml:space="preserve">6. Contratar con anterioridad a su partida, un </w:t>
      </w:r>
      <w:r>
        <w:rPr>
          <w:rFonts w:ascii="SOBERANA SANS BOLD" w:hAnsi="SOBERANA SANS BOLD"/>
          <w:b/>
        </w:rPr>
        <w:t xml:space="preserve">seguro de accidente, enfermedad y repatriación, </w:t>
      </w:r>
      <w:r>
        <w:rPr>
          <w:rFonts w:ascii="SOBERANA SANS BOLD" w:hAnsi="SOBERANA SANS BOLD"/>
        </w:rPr>
        <w:t>con cobertura por la totalidad del período correspondiente</w:t>
      </w:r>
      <w:r w:rsidRPr="00F66C1E">
        <w:rPr>
          <w:rFonts w:ascii="SOBERANA SANS BOLD" w:hAnsi="SOBERANA SANS BOLD"/>
        </w:rPr>
        <w:t xml:space="preserve">. </w:t>
      </w:r>
    </w:p>
    <w:p w:rsidR="00B910AE" w:rsidRDefault="00B910AE" w:rsidP="00B910AE">
      <w:pPr>
        <w:pStyle w:val="Prrafodelista"/>
        <w:jc w:val="both"/>
        <w:rPr>
          <w:rFonts w:ascii="SOBERANA SANS BOLD" w:hAnsi="SOBERANA SANS BOLD"/>
        </w:rPr>
      </w:pPr>
      <w:r>
        <w:rPr>
          <w:rFonts w:ascii="SOBERANA SANS BOLD" w:hAnsi="SOBERANA SANS BOLD"/>
        </w:rPr>
        <w:t>7.- Contar con su pasaporte vigente y cumplir con los demás requisitos que para ingresar al País de Colombia le sean solicitados.</w:t>
      </w:r>
    </w:p>
    <w:p w:rsidR="00B910AE" w:rsidRDefault="00B910AE" w:rsidP="00B910AE">
      <w:pPr>
        <w:pStyle w:val="Prrafodelista"/>
        <w:jc w:val="both"/>
        <w:rPr>
          <w:rFonts w:ascii="SOBERANA SANS BOLD" w:hAnsi="SOBERANA SANS BOLD"/>
        </w:rPr>
      </w:pPr>
    </w:p>
    <w:p w:rsidR="00B910AE" w:rsidRDefault="00B910AE" w:rsidP="00B910AE">
      <w:pPr>
        <w:pStyle w:val="Prrafodelista"/>
        <w:jc w:val="both"/>
        <w:rPr>
          <w:rFonts w:ascii="SOBERANA SANS BOLD" w:hAnsi="SOBERANA SANS BOLD"/>
        </w:rPr>
      </w:pPr>
    </w:p>
    <w:p w:rsidR="002D4DB2" w:rsidRDefault="002D4DB2" w:rsidP="00B910AE">
      <w:pPr>
        <w:pStyle w:val="Prrafodelista"/>
        <w:jc w:val="both"/>
        <w:rPr>
          <w:rFonts w:ascii="SOBERANA SANS BOLD" w:hAnsi="SOBERANA SANS BOLD"/>
        </w:rPr>
      </w:pPr>
    </w:p>
    <w:p w:rsidR="002D4DB2" w:rsidRDefault="002D4DB2" w:rsidP="00B910AE">
      <w:pPr>
        <w:pStyle w:val="Prrafodelista"/>
        <w:jc w:val="both"/>
        <w:rPr>
          <w:rFonts w:ascii="SOBERANA SANS BOLD" w:hAnsi="SOBERANA SANS BOLD"/>
        </w:rPr>
      </w:pPr>
    </w:p>
    <w:p w:rsidR="00B910AE" w:rsidRDefault="00B910AE" w:rsidP="00B910AE">
      <w:pPr>
        <w:pStyle w:val="Prrafodelista"/>
        <w:jc w:val="both"/>
        <w:rPr>
          <w:rFonts w:ascii="SOBERANA SANS BOLD" w:hAnsi="SOBERANA SANS BOLD"/>
        </w:rPr>
      </w:pPr>
    </w:p>
    <w:p w:rsidR="00B910AE" w:rsidRDefault="00B910AE" w:rsidP="00B910AE">
      <w:pPr>
        <w:pStyle w:val="Prrafodelista"/>
        <w:jc w:val="both"/>
        <w:rPr>
          <w:rFonts w:ascii="SOBERANA SANS BOLD" w:hAnsi="SOBERANA SANS BOLD"/>
        </w:rPr>
      </w:pPr>
      <w:r>
        <w:rPr>
          <w:rFonts w:ascii="SOBERANA SANS BOLD" w:hAnsi="SOBERANA SANS BOLD"/>
        </w:rPr>
        <w:t>8.- Carta de postulación por parte del Instituto.</w:t>
      </w:r>
    </w:p>
    <w:p w:rsidR="00B910AE" w:rsidRDefault="00B910AE" w:rsidP="00B910AE">
      <w:pPr>
        <w:pStyle w:val="Prrafodelista"/>
        <w:jc w:val="both"/>
        <w:rPr>
          <w:rFonts w:ascii="SOBERANA SANS BOLD" w:hAnsi="SOBERANA SANS BOLD"/>
        </w:rPr>
      </w:pPr>
      <w:r>
        <w:rPr>
          <w:rFonts w:ascii="SOBERANA SANS BOLD" w:hAnsi="SOBERANA SANS BOLD"/>
        </w:rPr>
        <w:t>9</w:t>
      </w:r>
      <w:r w:rsidRPr="00F66C1E">
        <w:rPr>
          <w:rFonts w:ascii="SOBERANA SANS BOLD" w:hAnsi="SOBERANA SANS BOLD"/>
        </w:rPr>
        <w:t xml:space="preserve">.- Cubrir sus gastos </w:t>
      </w:r>
      <w:r>
        <w:rPr>
          <w:rFonts w:ascii="SOBERANA SANS BOLD" w:hAnsi="SOBERANA SANS BOLD"/>
        </w:rPr>
        <w:t xml:space="preserve">de transporte </w:t>
      </w:r>
      <w:r w:rsidRPr="00F66C1E">
        <w:rPr>
          <w:rFonts w:ascii="SOBERANA SANS BOLD" w:hAnsi="SOBERANA SANS BOLD"/>
        </w:rPr>
        <w:t>local y personales</w:t>
      </w:r>
      <w:r>
        <w:rPr>
          <w:rFonts w:ascii="SOBERANA SANS BOLD" w:hAnsi="SOBERANA SANS BOLD"/>
        </w:rPr>
        <w:t>.</w:t>
      </w:r>
    </w:p>
    <w:p w:rsidR="007552FF" w:rsidRDefault="007552FF" w:rsidP="00B910AE">
      <w:pPr>
        <w:pStyle w:val="Prrafodelista"/>
        <w:jc w:val="both"/>
        <w:rPr>
          <w:rFonts w:ascii="SOBERANA SANS BOLD" w:hAnsi="SOBERANA SANS BOLD"/>
        </w:rPr>
      </w:pPr>
    </w:p>
    <w:p w:rsidR="007552FF" w:rsidRPr="007552FF" w:rsidRDefault="007552FF" w:rsidP="007552FF">
      <w:pPr>
        <w:pStyle w:val="Prrafodelista"/>
        <w:numPr>
          <w:ilvl w:val="0"/>
          <w:numId w:val="2"/>
        </w:numPr>
        <w:jc w:val="both"/>
        <w:rPr>
          <w:rFonts w:ascii="SOBERANA SANS BOLD" w:hAnsi="SOBERANA SANS BOLD"/>
        </w:rPr>
      </w:pPr>
      <w:r w:rsidRPr="007552FF">
        <w:rPr>
          <w:rFonts w:ascii="SOBERANA SANS BOLD" w:hAnsi="SOBERANA SANS BOLD"/>
          <w:b/>
        </w:rPr>
        <w:t>Hospedaje y alimentación</w:t>
      </w:r>
      <w:r>
        <w:rPr>
          <w:rFonts w:ascii="SOBERANA SANS BOLD" w:hAnsi="SOBERANA SANS BOLD"/>
          <w:b/>
        </w:rPr>
        <w:t xml:space="preserve">: </w:t>
      </w:r>
      <w:r>
        <w:rPr>
          <w:rFonts w:ascii="SOBERANA SANS BOLD" w:hAnsi="SOBERANA SANS BOLD"/>
        </w:rPr>
        <w:t>Será cubierta por la Universidad en Colombia</w:t>
      </w:r>
      <w:r w:rsidR="00F17E9D">
        <w:rPr>
          <w:rFonts w:ascii="SOBERANA SANS BOLD" w:hAnsi="SOBERANA SANS BOLD"/>
        </w:rPr>
        <w:t>.</w:t>
      </w:r>
    </w:p>
    <w:p w:rsidR="00360613" w:rsidRDefault="00360613" w:rsidP="00B910AE">
      <w:pPr>
        <w:pStyle w:val="Prrafodelista"/>
        <w:jc w:val="both"/>
        <w:rPr>
          <w:rFonts w:ascii="SOBERANA SANS BOLD" w:hAnsi="SOBERANA SANS BOLD"/>
        </w:rPr>
      </w:pPr>
    </w:p>
    <w:p w:rsidR="00360613" w:rsidRPr="00360613" w:rsidRDefault="00360613" w:rsidP="00360613">
      <w:pPr>
        <w:pStyle w:val="Prrafodelista"/>
        <w:numPr>
          <w:ilvl w:val="0"/>
          <w:numId w:val="2"/>
        </w:numPr>
        <w:jc w:val="both"/>
        <w:rPr>
          <w:rFonts w:ascii="SOBERANA SANS BOLD" w:hAnsi="SOBERANA SANS BOLD"/>
        </w:rPr>
      </w:pPr>
      <w:r w:rsidRPr="00360613">
        <w:rPr>
          <w:rFonts w:ascii="SOBERANA SANS BOLD" w:hAnsi="SOBERANA SANS BOLD"/>
          <w:b/>
        </w:rPr>
        <w:t>Fuente de los recursos:</w:t>
      </w:r>
      <w:r w:rsidRPr="00360613">
        <w:rPr>
          <w:rFonts w:ascii="SOBERANA SANS BOLD" w:hAnsi="SOBERANA SANS BOLD"/>
        </w:rPr>
        <w:t xml:space="preserve">   Programa de Apoyo a la Formación Profesional ANUIES 2014</w:t>
      </w:r>
    </w:p>
    <w:p w:rsidR="00B910AE" w:rsidRDefault="00B910AE" w:rsidP="00B910AE">
      <w:pPr>
        <w:pStyle w:val="Prrafodelista"/>
        <w:jc w:val="both"/>
        <w:rPr>
          <w:rFonts w:ascii="SOBERANA SANS BOLD" w:hAnsi="SOBERANA SANS BOLD"/>
        </w:rPr>
      </w:pPr>
    </w:p>
    <w:p w:rsidR="00B910AE" w:rsidRDefault="00B910AE" w:rsidP="00C938AC">
      <w:pPr>
        <w:pStyle w:val="Prrafodelista"/>
        <w:numPr>
          <w:ilvl w:val="0"/>
          <w:numId w:val="3"/>
        </w:numPr>
        <w:jc w:val="both"/>
        <w:rPr>
          <w:rFonts w:ascii="SOBERANA SANS BOLD" w:hAnsi="SOBERANA SANS BOLD"/>
        </w:rPr>
      </w:pPr>
      <w:r w:rsidRPr="00241D27">
        <w:rPr>
          <w:rFonts w:ascii="SOBERANA SANS BOLD" w:hAnsi="SOBERANA SANS BOLD"/>
          <w:b/>
        </w:rPr>
        <w:t xml:space="preserve">Monto del apoyo:   </w:t>
      </w:r>
      <w:r w:rsidRPr="00241D27">
        <w:rPr>
          <w:rFonts w:ascii="SOBERANA SANS BOLD" w:hAnsi="SOBERANA SANS BOLD"/>
        </w:rPr>
        <w:t>Se cubrirá el costo de pasajes de avión  ida y vuelta</w:t>
      </w:r>
      <w:r w:rsidR="002D4DB2" w:rsidRPr="00241D27">
        <w:rPr>
          <w:rFonts w:ascii="SOBERANA SANS BOLD" w:hAnsi="SOBERANA SANS BOLD"/>
        </w:rPr>
        <w:t>,</w:t>
      </w:r>
      <w:r w:rsidRPr="00241D27">
        <w:rPr>
          <w:rFonts w:ascii="SOBERANA SANS BOLD" w:hAnsi="SOBERANA SANS BOLD"/>
        </w:rPr>
        <w:t xml:space="preserve"> y las comidas que se requieran en este trayecto</w:t>
      </w:r>
      <w:r w:rsidR="00241D27">
        <w:rPr>
          <w:rFonts w:ascii="SOBERANA SANS BOLD" w:hAnsi="SOBERANA SANS BOLD"/>
        </w:rPr>
        <w:t>.</w:t>
      </w:r>
    </w:p>
    <w:p w:rsidR="00241D27" w:rsidRPr="00241D27" w:rsidRDefault="00241D27" w:rsidP="00C938AC">
      <w:pPr>
        <w:pStyle w:val="Prrafodelista"/>
        <w:numPr>
          <w:ilvl w:val="0"/>
          <w:numId w:val="3"/>
        </w:numPr>
        <w:jc w:val="both"/>
        <w:rPr>
          <w:rFonts w:ascii="SOBERANA SANS BOLD" w:hAnsi="SOBERANA SANS BOLD"/>
        </w:rPr>
      </w:pPr>
    </w:p>
    <w:p w:rsidR="00B910AE" w:rsidRDefault="00B910AE" w:rsidP="00B910AE">
      <w:pPr>
        <w:pStyle w:val="Prrafodelista"/>
        <w:numPr>
          <w:ilvl w:val="0"/>
          <w:numId w:val="3"/>
        </w:numPr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  <w:b/>
        </w:rPr>
        <w:t xml:space="preserve">Recepción de </w:t>
      </w:r>
      <w:r w:rsidRPr="00F66C1E">
        <w:rPr>
          <w:rFonts w:ascii="SOBERANA SANS BOLD" w:hAnsi="SOBERANA SANS BOLD" w:hint="eastAsia"/>
          <w:b/>
        </w:rPr>
        <w:t>solicitudes</w:t>
      </w:r>
      <w:r w:rsidRPr="00F66C1E">
        <w:rPr>
          <w:rFonts w:ascii="SOBERANA SANS BOLD" w:hAnsi="SOBERANA SANS BOLD"/>
          <w:b/>
        </w:rPr>
        <w:t>:</w:t>
      </w:r>
      <w:r w:rsidRPr="00F66C1E">
        <w:rPr>
          <w:rFonts w:ascii="SOBERANA SANS BOLD" w:hAnsi="SOBERANA SANS BOLD"/>
        </w:rPr>
        <w:t xml:space="preserve"> A partir de la publicación de esta convocatoria y hasta el </w:t>
      </w:r>
      <w:r>
        <w:rPr>
          <w:rFonts w:ascii="SOBERANA SANS BOLD" w:hAnsi="SOBERANA SANS BOLD"/>
        </w:rPr>
        <w:t>30</w:t>
      </w:r>
      <w:r w:rsidRPr="00F66C1E">
        <w:rPr>
          <w:rFonts w:ascii="SOBERANA SANS BOLD" w:hAnsi="SOBERANA SANS BOLD"/>
        </w:rPr>
        <w:t xml:space="preserve"> de </w:t>
      </w:r>
      <w:r>
        <w:rPr>
          <w:rFonts w:ascii="SOBERANA SANS BOLD" w:hAnsi="SOBERANA SANS BOLD"/>
        </w:rPr>
        <w:t>Abril</w:t>
      </w:r>
      <w:r w:rsidRPr="00F66C1E">
        <w:rPr>
          <w:rFonts w:ascii="SOBERANA SANS BOLD" w:hAnsi="SOBERANA SANS BOLD"/>
        </w:rPr>
        <w:t xml:space="preserve"> de 2015. </w:t>
      </w:r>
      <w:r w:rsidRPr="00F66C1E">
        <w:rPr>
          <w:rFonts w:ascii="SOBERANA SANS BOLD" w:hAnsi="SOBERANA SANS BOLD"/>
          <w:u w:val="single"/>
        </w:rPr>
        <w:t>Lugar</w:t>
      </w:r>
      <w:r w:rsidRPr="00F66C1E">
        <w:rPr>
          <w:rFonts w:ascii="SOBERANA SANS BOLD" w:hAnsi="SOBERANA SANS BOLD"/>
        </w:rPr>
        <w:t>: División de Estudios Profesionales, Edificio B3.</w:t>
      </w:r>
    </w:p>
    <w:p w:rsidR="00B910AE" w:rsidRDefault="00B910AE" w:rsidP="00B910AE">
      <w:pPr>
        <w:pStyle w:val="Prrafodelista"/>
        <w:jc w:val="both"/>
        <w:rPr>
          <w:rFonts w:ascii="SOBERANA SANS BOLD" w:hAnsi="SOBERANA SANS BOLD"/>
        </w:rPr>
      </w:pPr>
    </w:p>
    <w:p w:rsidR="00B910AE" w:rsidRDefault="00B910AE" w:rsidP="00B910AE">
      <w:pPr>
        <w:pStyle w:val="Prrafodelista"/>
        <w:numPr>
          <w:ilvl w:val="0"/>
          <w:numId w:val="3"/>
        </w:numPr>
        <w:jc w:val="both"/>
        <w:rPr>
          <w:rFonts w:ascii="SOBERANA SANS BOLD" w:hAnsi="SOBERANA SANS BOLD"/>
        </w:rPr>
      </w:pPr>
      <w:r w:rsidRPr="00F66C1E">
        <w:rPr>
          <w:rFonts w:ascii="SOBERANA SANS BOLD" w:hAnsi="SOBERANA SANS BOLD"/>
          <w:b/>
        </w:rPr>
        <w:t>Resultados:</w:t>
      </w:r>
      <w:r w:rsidRPr="00F66C1E">
        <w:rPr>
          <w:rFonts w:ascii="SOBERANA SANS BOLD" w:hAnsi="SOBERANA SANS BOLD"/>
        </w:rPr>
        <w:t xml:space="preserve"> 28 de Mayo</w:t>
      </w:r>
      <w:r>
        <w:rPr>
          <w:rFonts w:ascii="SOBERANA SANS BOLD" w:hAnsi="SOBERANA SANS BOLD"/>
        </w:rPr>
        <w:t xml:space="preserve"> 2015.</w:t>
      </w:r>
    </w:p>
    <w:p w:rsidR="00B910AE" w:rsidRPr="00B910AE" w:rsidRDefault="00B910AE" w:rsidP="00B910AE">
      <w:pPr>
        <w:jc w:val="both"/>
        <w:rPr>
          <w:rFonts w:ascii="SOBERANA SANS BOLD" w:hAnsi="SOBERANA SANS BOLD"/>
        </w:rPr>
      </w:pPr>
    </w:p>
    <w:p w:rsidR="00B910AE" w:rsidRDefault="00B910AE" w:rsidP="00B910AE">
      <w:pPr>
        <w:pStyle w:val="Prrafodelista"/>
        <w:numPr>
          <w:ilvl w:val="0"/>
          <w:numId w:val="3"/>
        </w:numPr>
        <w:jc w:val="both"/>
        <w:rPr>
          <w:rFonts w:ascii="SOBERANA SANS BOLD" w:hAnsi="SOBERANA SANS BOLD"/>
        </w:rPr>
      </w:pPr>
      <w:r w:rsidRPr="0083653D">
        <w:rPr>
          <w:rFonts w:ascii="SOBERANA SANS BOLD" w:hAnsi="SOBERANA SANS BOLD"/>
          <w:b/>
        </w:rPr>
        <w:t>Período de Realización de la Estancia:</w:t>
      </w:r>
      <w:r w:rsidRPr="0083653D">
        <w:rPr>
          <w:rFonts w:ascii="SOBERANA SANS BOLD" w:hAnsi="SOBERANA SANS BOLD"/>
        </w:rPr>
        <w:t xml:space="preserve"> Julio 21 a Noviembre 24 de 2015</w:t>
      </w:r>
      <w:r>
        <w:rPr>
          <w:rFonts w:ascii="SOBERANA SANS BOLD" w:hAnsi="SOBERANA SANS BOLD"/>
        </w:rPr>
        <w:t>.</w:t>
      </w:r>
    </w:p>
    <w:p w:rsidR="00B910AE" w:rsidRPr="00B910AE" w:rsidRDefault="00B910AE" w:rsidP="00B910AE">
      <w:pPr>
        <w:jc w:val="both"/>
        <w:rPr>
          <w:rFonts w:ascii="SOBERANA SANS BOLD" w:hAnsi="SOBERANA SANS BOLD"/>
        </w:rPr>
      </w:pPr>
    </w:p>
    <w:p w:rsidR="00B910AE" w:rsidRDefault="00B910AE" w:rsidP="00B910AE">
      <w:pPr>
        <w:pStyle w:val="Prrafodelista"/>
        <w:numPr>
          <w:ilvl w:val="0"/>
          <w:numId w:val="3"/>
        </w:numPr>
        <w:jc w:val="both"/>
        <w:rPr>
          <w:rFonts w:ascii="SOBERANA SANS BOLD" w:hAnsi="SOBERANA SANS BOLD"/>
        </w:rPr>
      </w:pPr>
      <w:r w:rsidRPr="0083653D">
        <w:rPr>
          <w:rFonts w:ascii="SOBERANA SANS BOLD" w:hAnsi="SOBERANA SANS BOLD"/>
          <w:b/>
        </w:rPr>
        <w:t>Comité de Evaluación:</w:t>
      </w:r>
      <w:r w:rsidR="002D4DB2">
        <w:rPr>
          <w:rFonts w:ascii="SOBERANA SANS BOLD" w:hAnsi="SOBERANA SANS BOLD"/>
        </w:rPr>
        <w:t xml:space="preserve"> Comité de Becas </w:t>
      </w:r>
      <w:r w:rsidRPr="0083653D">
        <w:rPr>
          <w:rFonts w:ascii="SOBERANA SANS BOLD" w:hAnsi="SOBERANA SANS BOLD"/>
        </w:rPr>
        <w:t>del Instituto Tecnológico de Hermosillo.</w:t>
      </w:r>
    </w:p>
    <w:p w:rsidR="002D4DB2" w:rsidRDefault="002D4DB2" w:rsidP="002D4DB2">
      <w:pPr>
        <w:jc w:val="both"/>
        <w:rPr>
          <w:rFonts w:ascii="SOBERANA SANS BOLD" w:eastAsiaTheme="minorEastAsia" w:hAnsi="SOBERANA SANS BOLD" w:cstheme="minorBidi"/>
          <w:sz w:val="22"/>
          <w:szCs w:val="22"/>
          <w:lang w:eastAsia="es-MX"/>
        </w:rPr>
      </w:pPr>
    </w:p>
    <w:p w:rsidR="002D4DB2" w:rsidRPr="002D4DB2" w:rsidRDefault="002D4DB2" w:rsidP="002D4DB2">
      <w:pPr>
        <w:jc w:val="both"/>
        <w:rPr>
          <w:rFonts w:ascii="SOBERANA SANS BOLD" w:hAnsi="SOBERANA SANS BOLD"/>
        </w:rPr>
      </w:pPr>
      <w:r w:rsidRPr="009216B3">
        <w:rPr>
          <w:rFonts w:ascii="SOBERANA SANS BOLD" w:eastAsiaTheme="minorEastAsia" w:hAnsi="SOBERANA SANS BOLD" w:cstheme="minorBidi"/>
          <w:b/>
          <w:sz w:val="22"/>
          <w:szCs w:val="22"/>
          <w:lang w:eastAsia="es-MX"/>
        </w:rPr>
        <w:t>Nota:</w:t>
      </w:r>
      <w:r>
        <w:rPr>
          <w:rFonts w:ascii="SOBERANA SANS BOLD" w:eastAsiaTheme="minorEastAsia" w:hAnsi="SOBERANA SANS BOLD" w:cstheme="minorBidi"/>
          <w:sz w:val="22"/>
          <w:szCs w:val="22"/>
          <w:lang w:eastAsia="es-MX"/>
        </w:rPr>
        <w:t xml:space="preserve"> Cualquier situación no prevista en esta convocatoria, será resuelta por el Comité Académico del Instituto</w:t>
      </w:r>
    </w:p>
    <w:p w:rsidR="00B910AE" w:rsidRDefault="00B910AE" w:rsidP="00B910AE">
      <w:pPr>
        <w:jc w:val="both"/>
        <w:rPr>
          <w:rFonts w:ascii="SOBERANA SANS BOLD" w:hAnsi="SOBERANA SANS BOLD"/>
        </w:rPr>
      </w:pPr>
    </w:p>
    <w:p w:rsidR="009216B3" w:rsidRPr="00D85EC1" w:rsidRDefault="009216B3" w:rsidP="00B910AE">
      <w:pPr>
        <w:jc w:val="both"/>
        <w:rPr>
          <w:rFonts w:ascii="SOBERANA SANS BOLD" w:hAnsi="SOBERANA SANS BOLD"/>
        </w:rPr>
      </w:pPr>
    </w:p>
    <w:p w:rsidR="00B910AE" w:rsidRDefault="00B910AE" w:rsidP="00B910AE">
      <w:pPr>
        <w:pStyle w:val="Prrafodelista"/>
        <w:ind w:left="0"/>
        <w:jc w:val="center"/>
        <w:rPr>
          <w:rFonts w:ascii="SOBERANA SANS BOLD" w:hAnsi="SOBERANA SANS BOLD"/>
          <w:b/>
          <w:sz w:val="24"/>
          <w:szCs w:val="24"/>
        </w:rPr>
      </w:pPr>
      <w:r>
        <w:rPr>
          <w:rFonts w:ascii="SOBERANA SANS BOLD" w:hAnsi="SOBERANA SANS BOLD"/>
          <w:b/>
          <w:sz w:val="24"/>
          <w:szCs w:val="24"/>
        </w:rPr>
        <w:t>Atentamente</w:t>
      </w:r>
    </w:p>
    <w:p w:rsidR="00B910AE" w:rsidRPr="007F7B8D" w:rsidRDefault="00B910AE" w:rsidP="00B910AE">
      <w:pPr>
        <w:pStyle w:val="Prrafodelista"/>
        <w:ind w:left="0"/>
        <w:jc w:val="center"/>
        <w:rPr>
          <w:rFonts w:ascii="SOBERANA SANS BOLD" w:hAnsi="SOBERANA SANS BOLD"/>
          <w:sz w:val="18"/>
          <w:szCs w:val="18"/>
        </w:rPr>
      </w:pPr>
      <w:r>
        <w:rPr>
          <w:rFonts w:ascii="SOBERANA SANS BOLD" w:hAnsi="SOBERANA SANS BOLD"/>
          <w:b/>
          <w:sz w:val="24"/>
          <w:szCs w:val="24"/>
        </w:rPr>
        <w:t>Dirección del I.T. Hermosillo</w:t>
      </w:r>
    </w:p>
    <w:p w:rsidR="000C0104" w:rsidRPr="00980BC2" w:rsidRDefault="000C0104" w:rsidP="005720C6">
      <w:pPr>
        <w:ind w:left="2124" w:right="51" w:firstLine="3"/>
        <w:jc w:val="right"/>
        <w:rPr>
          <w:rFonts w:ascii="Adobe Caslon Pro" w:hAnsi="Adobe Caslon Pro"/>
          <w:sz w:val="16"/>
          <w:szCs w:val="16"/>
        </w:rPr>
      </w:pPr>
    </w:p>
    <w:sectPr w:rsidR="000C0104" w:rsidRPr="00980BC2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2C8" w:rsidRDefault="006672C8">
      <w:r>
        <w:separator/>
      </w:r>
    </w:p>
  </w:endnote>
  <w:endnote w:type="continuationSeparator" w:id="0">
    <w:p w:rsidR="006672C8" w:rsidRDefault="00667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BOLD">
    <w:altName w:val="Times New Roman"/>
    <w:panose1 w:val="00000000000000000000"/>
    <w:charset w:val="00"/>
    <w:family w:val="roman"/>
    <w:notTrueType/>
    <w:pitch w:val="default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Pr="0018657F" w:rsidRDefault="00B910AE" w:rsidP="00B910AE">
    <w:pPr>
      <w:pStyle w:val="Piedepgina"/>
      <w:tabs>
        <w:tab w:val="clear" w:pos="4252"/>
        <w:tab w:val="clear" w:pos="8504"/>
        <w:tab w:val="center" w:pos="4678"/>
      </w:tabs>
      <w:ind w:right="759"/>
      <w:jc w:val="right"/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</w:pPr>
    <w:r w:rsidRPr="0018657F">
      <w:rPr>
        <w:rFonts w:ascii="Soberana Sans" w:hAnsi="Soberana Sans"/>
        <w:b/>
        <w:noProof/>
        <w:color w:val="737373"/>
        <w:sz w:val="16"/>
        <w:szCs w:val="16"/>
        <w:u w:val="single"/>
        <w:lang w:eastAsia="es-MX"/>
      </w:rPr>
      <w:drawing>
        <wp:anchor distT="0" distB="0" distL="114300" distR="114300" simplePos="0" relativeHeight="251658240" behindDoc="0" locked="0" layoutInCell="1" allowOverlap="1" wp14:anchorId="51911897" wp14:editId="46694ABF">
          <wp:simplePos x="0" y="0"/>
          <wp:positionH relativeFrom="column">
            <wp:posOffset>-490855</wp:posOffset>
          </wp:positionH>
          <wp:positionV relativeFrom="paragraph">
            <wp:posOffset>-107315</wp:posOffset>
          </wp:positionV>
          <wp:extent cx="499745" cy="509852"/>
          <wp:effectExtent l="0" t="0" r="0" b="508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ith bi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745" cy="5098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 xml:space="preserve">  </w:t>
    </w:r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 xml:space="preserve">Para </w:t>
    </w:r>
    <w:proofErr w:type="spellStart"/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>más</w:t>
    </w:r>
    <w:proofErr w:type="spellEnd"/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 xml:space="preserve"> </w:t>
    </w:r>
    <w:proofErr w:type="spellStart"/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>información</w:t>
    </w:r>
    <w:proofErr w:type="spellEnd"/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 xml:space="preserve"> </w:t>
    </w:r>
    <w:proofErr w:type="spellStart"/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>comunicarse</w:t>
    </w:r>
    <w:proofErr w:type="spellEnd"/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 xml:space="preserve"> a: fr_zepeda@ith.mx</w:t>
    </w:r>
  </w:p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2C8" w:rsidRDefault="006672C8">
      <w:r>
        <w:separator/>
      </w:r>
    </w:p>
  </w:footnote>
  <w:footnote w:type="continuationSeparator" w:id="0">
    <w:p w:rsidR="006672C8" w:rsidRDefault="006672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FD621C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B8FB8A5" wp14:editId="63AB6170">
              <wp:simplePos x="0" y="0"/>
              <wp:positionH relativeFrom="column">
                <wp:posOffset>2424430</wp:posOffset>
              </wp:positionH>
              <wp:positionV relativeFrom="paragraph">
                <wp:posOffset>518160</wp:posOffset>
              </wp:positionV>
              <wp:extent cx="3869055" cy="50400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0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0B5B" w:rsidRPr="00EB0B5B" w:rsidRDefault="00EB0B5B" w:rsidP="00EB0B5B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B41F83" w:rsidRPr="00883EA8" w:rsidRDefault="000054F4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 w:rsidRPr="00883EA8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 xml:space="preserve">Instituto Tecnológico de </w:t>
                          </w:r>
                          <w:r w:rsidR="005B0623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Hermosillo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8FB8A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0.9pt;margin-top:40.8pt;width:304.6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" filled="f" stroked="f">
              <v:textbox>
                <w:txbxContent>
                  <w:p w:rsidR="00EB0B5B" w:rsidRPr="00EB0B5B" w:rsidRDefault="00EB0B5B" w:rsidP="00EB0B5B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B41F83" w:rsidRPr="00883EA8" w:rsidRDefault="000054F4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 w:rsidRPr="00883EA8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 xml:space="preserve">Instituto Tecnológico de </w:t>
                    </w:r>
                    <w:r w:rsidR="005B0623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Hermosillo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21083"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788EEB21" wp14:editId="1DDF5444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EB0B5B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5A2DED1" wp14:editId="044AF00A">
              <wp:simplePos x="0" y="0"/>
              <wp:positionH relativeFrom="column">
                <wp:posOffset>-908846</wp:posOffset>
              </wp:positionH>
              <wp:positionV relativeFrom="paragraph">
                <wp:posOffset>1127760</wp:posOffset>
              </wp:positionV>
              <wp:extent cx="7783830" cy="273685"/>
              <wp:effectExtent l="0" t="0" r="762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621C" w:rsidRDefault="00FD621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A2DED1" id="Cuadro de texto 5" o:spid="_x0000_s1027" type="#_x0000_t202" style="position:absolute;margin-left:-71.55pt;margin-top:88.8pt;width:612.9pt;height:21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" stroked="f">
              <v:textbox>
                <w:txbxContent>
                  <w:p w:rsidR="00FD621C" w:rsidRDefault="00FD621C"/>
                </w:txbxContent>
              </v:textbox>
            </v:shape>
          </w:pict>
        </mc:Fallback>
      </mc:AlternateContent>
    </w:r>
    <w:r w:rsidR="0071346F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6262BA36" wp14:editId="008E84F5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55851"/>
    <w:multiLevelType w:val="hybridMultilevel"/>
    <w:tmpl w:val="A01833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F8B0005"/>
    <w:multiLevelType w:val="hybridMultilevel"/>
    <w:tmpl w:val="041272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135B3"/>
    <w:rsid w:val="00021431"/>
    <w:rsid w:val="00023FB4"/>
    <w:rsid w:val="000303DA"/>
    <w:rsid w:val="000449CD"/>
    <w:rsid w:val="000501B8"/>
    <w:rsid w:val="000601A4"/>
    <w:rsid w:val="00065D1E"/>
    <w:rsid w:val="00083E85"/>
    <w:rsid w:val="00086EFD"/>
    <w:rsid w:val="000A0FBE"/>
    <w:rsid w:val="000B2120"/>
    <w:rsid w:val="000B7E90"/>
    <w:rsid w:val="000C0104"/>
    <w:rsid w:val="000C3D19"/>
    <w:rsid w:val="000C58AE"/>
    <w:rsid w:val="000D12FF"/>
    <w:rsid w:val="00105962"/>
    <w:rsid w:val="001069ED"/>
    <w:rsid w:val="00107B8B"/>
    <w:rsid w:val="001257A7"/>
    <w:rsid w:val="00125DAB"/>
    <w:rsid w:val="001306B6"/>
    <w:rsid w:val="001404C1"/>
    <w:rsid w:val="0015712F"/>
    <w:rsid w:val="00164209"/>
    <w:rsid w:val="00166674"/>
    <w:rsid w:val="001671E5"/>
    <w:rsid w:val="0017221C"/>
    <w:rsid w:val="0017498D"/>
    <w:rsid w:val="001835E3"/>
    <w:rsid w:val="0018657F"/>
    <w:rsid w:val="0019278E"/>
    <w:rsid w:val="001A7756"/>
    <w:rsid w:val="001D3C35"/>
    <w:rsid w:val="001E6980"/>
    <w:rsid w:val="002171A3"/>
    <w:rsid w:val="00221969"/>
    <w:rsid w:val="00241D27"/>
    <w:rsid w:val="00242EBE"/>
    <w:rsid w:val="0024531C"/>
    <w:rsid w:val="00261552"/>
    <w:rsid w:val="00262E31"/>
    <w:rsid w:val="0029436F"/>
    <w:rsid w:val="00294F9B"/>
    <w:rsid w:val="00294FB0"/>
    <w:rsid w:val="002A5830"/>
    <w:rsid w:val="002B3BC1"/>
    <w:rsid w:val="002B430E"/>
    <w:rsid w:val="002C3D27"/>
    <w:rsid w:val="002D2E98"/>
    <w:rsid w:val="002D4DB2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53002"/>
    <w:rsid w:val="00356EF8"/>
    <w:rsid w:val="00360613"/>
    <w:rsid w:val="003652B8"/>
    <w:rsid w:val="00397322"/>
    <w:rsid w:val="003A2351"/>
    <w:rsid w:val="003B347A"/>
    <w:rsid w:val="003C5C78"/>
    <w:rsid w:val="003C7F5A"/>
    <w:rsid w:val="00407CB7"/>
    <w:rsid w:val="004128A5"/>
    <w:rsid w:val="0041406E"/>
    <w:rsid w:val="004155D1"/>
    <w:rsid w:val="0043015D"/>
    <w:rsid w:val="00433EE7"/>
    <w:rsid w:val="0044461E"/>
    <w:rsid w:val="004465D1"/>
    <w:rsid w:val="00456DDC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E6145"/>
    <w:rsid w:val="004F14D6"/>
    <w:rsid w:val="004F5C91"/>
    <w:rsid w:val="0051344D"/>
    <w:rsid w:val="00514CF9"/>
    <w:rsid w:val="00527AED"/>
    <w:rsid w:val="00533C26"/>
    <w:rsid w:val="005475AA"/>
    <w:rsid w:val="005501E5"/>
    <w:rsid w:val="005609BD"/>
    <w:rsid w:val="005636B8"/>
    <w:rsid w:val="00564AA1"/>
    <w:rsid w:val="005720C6"/>
    <w:rsid w:val="00576550"/>
    <w:rsid w:val="005800FB"/>
    <w:rsid w:val="005A1D52"/>
    <w:rsid w:val="005B0623"/>
    <w:rsid w:val="005B4EBC"/>
    <w:rsid w:val="005C1A68"/>
    <w:rsid w:val="005C6EE7"/>
    <w:rsid w:val="005D5CE6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63228"/>
    <w:rsid w:val="006672C8"/>
    <w:rsid w:val="006675AC"/>
    <w:rsid w:val="00671060"/>
    <w:rsid w:val="0068056B"/>
    <w:rsid w:val="00691115"/>
    <w:rsid w:val="006A1785"/>
    <w:rsid w:val="006B47A8"/>
    <w:rsid w:val="006C110C"/>
    <w:rsid w:val="00700FCD"/>
    <w:rsid w:val="00707230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552FF"/>
    <w:rsid w:val="00762139"/>
    <w:rsid w:val="00773D7C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5947"/>
    <w:rsid w:val="00832378"/>
    <w:rsid w:val="00832674"/>
    <w:rsid w:val="0085034D"/>
    <w:rsid w:val="008752F5"/>
    <w:rsid w:val="00882D0A"/>
    <w:rsid w:val="00883EA8"/>
    <w:rsid w:val="008A352D"/>
    <w:rsid w:val="008A4B98"/>
    <w:rsid w:val="008A7529"/>
    <w:rsid w:val="008B3C5C"/>
    <w:rsid w:val="008B5C6E"/>
    <w:rsid w:val="008E51C5"/>
    <w:rsid w:val="008F5FCA"/>
    <w:rsid w:val="009216B3"/>
    <w:rsid w:val="009352F5"/>
    <w:rsid w:val="00940B8A"/>
    <w:rsid w:val="00944884"/>
    <w:rsid w:val="00945EB6"/>
    <w:rsid w:val="00951543"/>
    <w:rsid w:val="00970299"/>
    <w:rsid w:val="009767F0"/>
    <w:rsid w:val="00980BC2"/>
    <w:rsid w:val="009916C6"/>
    <w:rsid w:val="009A7066"/>
    <w:rsid w:val="009B31FB"/>
    <w:rsid w:val="009B4C1D"/>
    <w:rsid w:val="009C74A2"/>
    <w:rsid w:val="009E379F"/>
    <w:rsid w:val="009E7782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295E"/>
    <w:rsid w:val="00A751D2"/>
    <w:rsid w:val="00A75E62"/>
    <w:rsid w:val="00A77287"/>
    <w:rsid w:val="00A824D2"/>
    <w:rsid w:val="00A94730"/>
    <w:rsid w:val="00A97377"/>
    <w:rsid w:val="00AC08D8"/>
    <w:rsid w:val="00AD0B1A"/>
    <w:rsid w:val="00AE0A65"/>
    <w:rsid w:val="00AE35F5"/>
    <w:rsid w:val="00AF4B31"/>
    <w:rsid w:val="00B0198C"/>
    <w:rsid w:val="00B0366F"/>
    <w:rsid w:val="00B0677D"/>
    <w:rsid w:val="00B21C66"/>
    <w:rsid w:val="00B23E8A"/>
    <w:rsid w:val="00B2638D"/>
    <w:rsid w:val="00B306FE"/>
    <w:rsid w:val="00B36216"/>
    <w:rsid w:val="00B41F83"/>
    <w:rsid w:val="00B56B2B"/>
    <w:rsid w:val="00B60CFD"/>
    <w:rsid w:val="00B657F5"/>
    <w:rsid w:val="00B75460"/>
    <w:rsid w:val="00B90026"/>
    <w:rsid w:val="00B910AE"/>
    <w:rsid w:val="00B927A9"/>
    <w:rsid w:val="00B94CBD"/>
    <w:rsid w:val="00B950E2"/>
    <w:rsid w:val="00BB56F0"/>
    <w:rsid w:val="00BC0BB1"/>
    <w:rsid w:val="00BC3377"/>
    <w:rsid w:val="00BD042E"/>
    <w:rsid w:val="00BD5780"/>
    <w:rsid w:val="00BE6FA2"/>
    <w:rsid w:val="00BF6058"/>
    <w:rsid w:val="00C00380"/>
    <w:rsid w:val="00C05DFD"/>
    <w:rsid w:val="00C249D1"/>
    <w:rsid w:val="00C268BA"/>
    <w:rsid w:val="00C2789F"/>
    <w:rsid w:val="00C30202"/>
    <w:rsid w:val="00C33253"/>
    <w:rsid w:val="00C516FA"/>
    <w:rsid w:val="00C51AF9"/>
    <w:rsid w:val="00C63AA4"/>
    <w:rsid w:val="00C652D7"/>
    <w:rsid w:val="00C738BA"/>
    <w:rsid w:val="00C810DD"/>
    <w:rsid w:val="00C815F0"/>
    <w:rsid w:val="00C8282F"/>
    <w:rsid w:val="00C86743"/>
    <w:rsid w:val="00C904A6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2A47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86E3E"/>
    <w:rsid w:val="00E90282"/>
    <w:rsid w:val="00E90935"/>
    <w:rsid w:val="00E91603"/>
    <w:rsid w:val="00EA7100"/>
    <w:rsid w:val="00EB0B5B"/>
    <w:rsid w:val="00EB0D0A"/>
    <w:rsid w:val="00EC799F"/>
    <w:rsid w:val="00EF1C26"/>
    <w:rsid w:val="00EF3365"/>
    <w:rsid w:val="00EF6EAC"/>
    <w:rsid w:val="00F02761"/>
    <w:rsid w:val="00F05DBB"/>
    <w:rsid w:val="00F071DF"/>
    <w:rsid w:val="00F1012A"/>
    <w:rsid w:val="00F14736"/>
    <w:rsid w:val="00F14A82"/>
    <w:rsid w:val="00F17E9D"/>
    <w:rsid w:val="00F35919"/>
    <w:rsid w:val="00F453DE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621C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260C6EC-FE1B-4565-BC25-EE632431A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rsid w:val="00433EE7"/>
    <w:pPr>
      <w:widowControl w:val="0"/>
      <w:suppressAutoHyphens/>
      <w:spacing w:after="120"/>
    </w:pPr>
    <w:rPr>
      <w:rFonts w:eastAsia="Arial Unicode MS"/>
      <w:kern w:val="1"/>
      <w:sz w:val="16"/>
      <w:szCs w:val="16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433EE7"/>
    <w:rPr>
      <w:rFonts w:eastAsia="Arial Unicode MS"/>
      <w:kern w:val="1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18657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EC3C7-1F86-4E4E-ABF2-214F2A3F0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452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2935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paquita</cp:lastModifiedBy>
  <cp:revision>8</cp:revision>
  <cp:lastPrinted>2015-03-25T17:48:00Z</cp:lastPrinted>
  <dcterms:created xsi:type="dcterms:W3CDTF">2015-03-25T17:49:00Z</dcterms:created>
  <dcterms:modified xsi:type="dcterms:W3CDTF">2015-03-27T17:56:00Z</dcterms:modified>
</cp:coreProperties>
</file>